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F8F7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8"/>
        <w:gridCol w:w="922"/>
        <w:gridCol w:w="964"/>
        <w:gridCol w:w="1543"/>
        <w:gridCol w:w="1500"/>
        <w:gridCol w:w="3943"/>
        <w:gridCol w:w="1371"/>
        <w:gridCol w:w="1298"/>
      </w:tblGrid>
      <w:tr w14:paraId="1724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 w14:paraId="508E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778" w:type="dxa"/>
            <w:vMerge w:val="restart"/>
            <w:vAlign w:val="center"/>
          </w:tcPr>
          <w:p w14:paraId="017F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29FC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22" w:type="dxa"/>
            <w:vMerge w:val="restart"/>
            <w:vAlign w:val="center"/>
          </w:tcPr>
          <w:p w14:paraId="5CD62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DD5C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1E6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57" w:type="dxa"/>
            <w:gridSpan w:val="4"/>
            <w:vAlign w:val="center"/>
          </w:tcPr>
          <w:p w14:paraId="5975B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98" w:type="dxa"/>
            <w:vMerge w:val="restart"/>
            <w:vAlign w:val="center"/>
          </w:tcPr>
          <w:p w14:paraId="70BB1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 w14:paraId="1C95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 w14:paraId="1CA2A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9DBE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BBB3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EF35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2B02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 w14:paraId="3382F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943" w:type="dxa"/>
            <w:vAlign w:val="center"/>
          </w:tcPr>
          <w:p w14:paraId="0C73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71" w:type="dxa"/>
            <w:vAlign w:val="center"/>
          </w:tcPr>
          <w:p w14:paraId="4544A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298" w:type="dxa"/>
            <w:vMerge w:val="continue"/>
            <w:vAlign w:val="center"/>
          </w:tcPr>
          <w:p w14:paraId="04465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0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855" w:type="dxa"/>
            <w:vAlign w:val="center"/>
          </w:tcPr>
          <w:p w14:paraId="5EF69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E91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服务员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B8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E55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75D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58周岁以下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77D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B16B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1.有健康证；</w:t>
            </w:r>
          </w:p>
          <w:p w14:paraId="1B1BA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2.有经验者优先。</w:t>
            </w:r>
          </w:p>
        </w:tc>
        <w:tc>
          <w:tcPr>
            <w:tcW w:w="1371" w:type="dxa"/>
            <w:vAlign w:val="center"/>
          </w:tcPr>
          <w:p w14:paraId="54F1E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按国家法定工作日出勤（根据工作情况需要加班）</w:t>
            </w:r>
          </w:p>
        </w:tc>
        <w:tc>
          <w:tcPr>
            <w:tcW w:w="1298" w:type="dxa"/>
            <w:vAlign w:val="center"/>
          </w:tcPr>
          <w:p w14:paraId="6652E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工资福利待遇面议</w:t>
            </w:r>
          </w:p>
        </w:tc>
      </w:tr>
      <w:tr w14:paraId="549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33" w:type="dxa"/>
            <w:gridSpan w:val="2"/>
            <w:vAlign w:val="center"/>
          </w:tcPr>
          <w:p w14:paraId="3A9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41" w:type="dxa"/>
            <w:gridSpan w:val="7"/>
            <w:vAlign w:val="center"/>
          </w:tcPr>
          <w:p w14:paraId="4FD74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1名</w:t>
            </w:r>
          </w:p>
        </w:tc>
      </w:tr>
    </w:tbl>
    <w:p w14:paraId="535A401D"/>
    <w:p w14:paraId="61F85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383" w:right="1440" w:bottom="1283" w:left="1440" w:header="851" w:footer="992" w:gutter="0"/>
          <w:cols w:space="0" w:num="1"/>
          <w:rtlGutter w:val="0"/>
          <w:docGrid w:type="lines" w:linePitch="319" w:charSpace="0"/>
        </w:sectPr>
      </w:pPr>
    </w:p>
    <w:p w14:paraId="7FDD87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1368"/>
    <w:rsid w:val="364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2026-01-14T08:10:00Z</dcterms:created>
  <dc:creator>鱼鱼粑粑</dc:creator>
  <cp:lastModifiedBy>鱼鱼粑粑</cp:lastModifiedBy>
  <dcterms:modified xsi:type="dcterms:W3CDTF">2026-01-14T08:10:53Z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559360EE904B48C9889B84872C1E87C3_11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